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住宿预订</w:t>
      </w:r>
      <w:bookmarkStart w:id="0" w:name="_GoBack"/>
      <w:bookmarkEnd w:id="0"/>
    </w:p>
    <w:p>
      <w:pPr>
        <w:spacing w:line="520" w:lineRule="exact"/>
        <w:jc w:val="left"/>
        <w:rPr>
          <w:rFonts w:hint="eastAsia" w:ascii="宋体" w:hAnsi="宋体" w:eastAsia="宋体"/>
          <w:b w:val="0"/>
          <w:bCs/>
          <w:sz w:val="28"/>
          <w:szCs w:val="28"/>
        </w:rPr>
      </w:pPr>
    </w:p>
    <w:tbl>
      <w:tblPr>
        <w:tblStyle w:val="2"/>
        <w:tblW w:w="9461" w:type="dxa"/>
        <w:tblInd w:w="-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229"/>
        <w:gridCol w:w="653"/>
        <w:gridCol w:w="654"/>
        <w:gridCol w:w="643"/>
        <w:gridCol w:w="1071"/>
        <w:gridCol w:w="664"/>
        <w:gridCol w:w="622"/>
        <w:gridCol w:w="632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4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酒店及级别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价格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（标双，包含早餐）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入住及离开时间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入住人数</w:t>
            </w:r>
          </w:p>
        </w:tc>
        <w:tc>
          <w:tcPr>
            <w:tcW w:w="6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是否拼床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预定间数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0"/>
                <w:szCs w:val="20"/>
              </w:rPr>
              <w:t>入住者电话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68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皇冠假日酒店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（五星）</w:t>
            </w:r>
          </w:p>
        </w:tc>
        <w:tc>
          <w:tcPr>
            <w:tcW w:w="2229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：标间：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290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天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床</w:t>
            </w:r>
          </w:p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（双床）</w:t>
            </w:r>
          </w:p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：单间：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580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元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天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床</w:t>
            </w:r>
          </w:p>
        </w:tc>
        <w:tc>
          <w:tcPr>
            <w:tcW w:w="653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68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中心假日酒店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（四星）</w:t>
            </w:r>
          </w:p>
        </w:tc>
        <w:tc>
          <w:tcPr>
            <w:tcW w:w="2229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A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：标间：200元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天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床</w:t>
            </w:r>
          </w:p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（双床）</w:t>
            </w:r>
          </w:p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B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：单间：400元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天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床</w:t>
            </w:r>
          </w:p>
        </w:tc>
        <w:tc>
          <w:tcPr>
            <w:tcW w:w="653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071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noWrap w:val="0"/>
            <w:vAlign w:val="top"/>
          </w:tcPr>
          <w:p>
            <w:pPr>
              <w:spacing w:line="24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备注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：</w:t>
      </w:r>
      <w:r>
        <w:rPr>
          <w:rFonts w:ascii="宋体" w:hAnsi="宋体" w:eastAsia="宋体"/>
          <w:color w:val="000000"/>
          <w:sz w:val="24"/>
          <w:szCs w:val="24"/>
        </w:rPr>
        <w:t>1.</w:t>
      </w:r>
      <w:r>
        <w:rPr>
          <w:rFonts w:hint="eastAsia" w:ascii="宋体" w:hAnsi="宋体" w:eastAsia="宋体"/>
          <w:color w:val="000000"/>
          <w:sz w:val="24"/>
          <w:szCs w:val="24"/>
        </w:rPr>
        <w:t>请参会代表务必将此回执信息编辑短信在4月8日前回复至会议住宿负责人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color w:val="000000"/>
          <w:sz w:val="24"/>
          <w:szCs w:val="24"/>
        </w:rPr>
        <w:t>杨昆（</w:t>
      </w:r>
      <w:r>
        <w:rPr>
          <w:rFonts w:ascii="宋体" w:hAnsi="宋体" w:eastAsia="宋体"/>
          <w:color w:val="000000"/>
          <w:sz w:val="24"/>
          <w:szCs w:val="24"/>
        </w:rPr>
        <w:t>13438830784</w:t>
      </w:r>
      <w:r>
        <w:rPr>
          <w:rFonts w:hint="eastAsia" w:ascii="宋体" w:hAnsi="宋体" w:eastAsia="宋体"/>
          <w:color w:val="000000"/>
          <w:sz w:val="24"/>
          <w:szCs w:val="24"/>
        </w:rPr>
        <w:t>），我们将优先为您预定房间，谢谢配合。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05" w:firstLine="480" w:firstLineChars="200"/>
        <w:textAlignment w:val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/>
          <w:color w:val="000000"/>
          <w:sz w:val="24"/>
          <w:szCs w:val="24"/>
        </w:rPr>
        <w:t>若拼房未能成功，则以标间全价与酒店结算。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300"/>
        <w:textAlignment w:val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3</w:t>
      </w:r>
      <w:r>
        <w:rPr>
          <w:rFonts w:ascii="宋体" w:hAnsi="宋体" w:eastAsia="宋体"/>
          <w:color w:val="000000"/>
          <w:sz w:val="24"/>
          <w:szCs w:val="24"/>
        </w:rPr>
        <w:t>.</w:t>
      </w:r>
      <w:r>
        <w:rPr>
          <w:rFonts w:hint="eastAsia" w:ascii="宋体" w:hAnsi="宋体" w:eastAsia="宋体"/>
          <w:color w:val="000000"/>
          <w:sz w:val="24"/>
          <w:szCs w:val="24"/>
        </w:rPr>
        <w:t>会议住宿补贴价仅限2022年</w:t>
      </w:r>
      <w:r>
        <w:rPr>
          <w:rFonts w:ascii="宋体" w:hAnsi="宋体" w:eastAsia="宋体"/>
          <w:color w:val="000000"/>
          <w:sz w:val="24"/>
          <w:szCs w:val="24"/>
        </w:rPr>
        <w:t>4</w:t>
      </w:r>
      <w:r>
        <w:rPr>
          <w:rFonts w:hint="eastAsia" w:ascii="宋体" w:hAnsi="宋体" w:eastAsia="宋体"/>
          <w:color w:val="000000"/>
          <w:sz w:val="24"/>
          <w:szCs w:val="24"/>
        </w:rPr>
        <w:t>月22日、4月23日两晚，其他时间入住为酒店门市价。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A3352"/>
    <w:rsid w:val="647A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2022-03-12T02:59:00Z</dcterms:created>
  <dc:creator>liao</dc:creator>
  <cp:lastModifiedBy>liao</cp:lastModifiedBy>
  <dcterms:modified xsi:type="dcterms:W3CDTF">2022-03-12T03:00:23Z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CCEAE9840CD0438AA6080E314EBCA4ED</vt:lpwstr>
  </property>
</Properties>
</file>